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62" w:rsidRDefault="001E3562" w:rsidP="001E356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«300 лет Кузбассу»</w:t>
      </w:r>
    </w:p>
    <w:p w:rsidR="001E3562" w:rsidRDefault="001E3562" w:rsidP="001E3562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27F59" w:rsidRPr="00327F59" w:rsidRDefault="00327F59" w:rsidP="00327F59">
      <w:pPr>
        <w:pStyle w:val="a3"/>
        <w:shd w:val="clear" w:color="auto" w:fill="FFFFFF"/>
        <w:spacing w:before="0" w:beforeAutospacing="0" w:after="0" w:afterAutospacing="0"/>
      </w:pPr>
      <w:r w:rsidRPr="00327F59">
        <w:rPr>
          <w:b/>
        </w:rPr>
        <w:t xml:space="preserve">Цель: </w:t>
      </w:r>
      <w:r w:rsidRPr="00327F59">
        <w:t>познакомить учащихся с историей Кузбасса.</w:t>
      </w:r>
    </w:p>
    <w:p w:rsidR="00327F59" w:rsidRPr="00327F59" w:rsidRDefault="00327F59" w:rsidP="00327F59">
      <w:pPr>
        <w:pStyle w:val="a3"/>
        <w:shd w:val="clear" w:color="auto" w:fill="FFFFFF"/>
        <w:spacing w:before="0" w:beforeAutospacing="0" w:after="0" w:afterAutospacing="0"/>
      </w:pPr>
      <w:r w:rsidRPr="00327F59">
        <w:rPr>
          <w:b/>
        </w:rPr>
        <w:t>Задачи:</w:t>
      </w:r>
      <w:r w:rsidRPr="00327F59">
        <w:t xml:space="preserve"> </w:t>
      </w:r>
    </w:p>
    <w:p w:rsidR="00176041" w:rsidRPr="00BA14C7" w:rsidRDefault="001E3562" w:rsidP="00176041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041">
        <w:rPr>
          <w:rFonts w:ascii="Times New Roman" w:hAnsi="Times New Roman" w:cs="Times New Roman"/>
          <w:sz w:val="24"/>
          <w:szCs w:val="24"/>
        </w:rPr>
        <w:t>ф</w:t>
      </w:r>
      <w:r w:rsidR="00327F59" w:rsidRPr="00176041">
        <w:rPr>
          <w:rFonts w:ascii="Times New Roman" w:hAnsi="Times New Roman" w:cs="Times New Roman"/>
          <w:sz w:val="24"/>
          <w:szCs w:val="24"/>
        </w:rPr>
        <w:t>ормировать</w:t>
      </w:r>
      <w:r w:rsidR="00176041" w:rsidRP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6041"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об истории возникновения и развития уголь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промышленности родного края;</w:t>
      </w:r>
    </w:p>
    <w:p w:rsidR="00327F59" w:rsidRPr="00327F59" w:rsidRDefault="001E3562" w:rsidP="00327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</w:t>
      </w:r>
      <w:r w:rsidR="00327F59" w:rsidRPr="00327F59">
        <w:t>асширить кругозор учащихся о своём крае, о</w:t>
      </w:r>
      <w:r>
        <w:t xml:space="preserve"> людях, </w:t>
      </w:r>
      <w:r w:rsidR="0096378E">
        <w:t>прославивших Кузбасс</w:t>
      </w:r>
      <w:r>
        <w:t>;</w:t>
      </w:r>
    </w:p>
    <w:p w:rsidR="00327F59" w:rsidRPr="00327F59" w:rsidRDefault="001E3562" w:rsidP="00327F5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п</w:t>
      </w:r>
      <w:r w:rsidR="00327F59" w:rsidRPr="00327F59">
        <w:t>рививать любовь к своему краю,</w:t>
      </w:r>
      <w:r w:rsidR="0096378E">
        <w:t xml:space="preserve"> интерес к его изучению</w:t>
      </w:r>
      <w:r w:rsidR="00327F59" w:rsidRPr="00327F59">
        <w:t>.</w:t>
      </w:r>
    </w:p>
    <w:p w:rsidR="00327F59" w:rsidRDefault="00104A8A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ИКТ, презентация «300 лет Кузбассу»</w:t>
      </w:r>
      <w:r w:rsidR="001760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карта К</w:t>
      </w:r>
      <w:r w:rsidR="001E356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емеровской области.</w:t>
      </w:r>
    </w:p>
    <w:p w:rsidR="00104A8A" w:rsidRDefault="00104A8A" w:rsidP="00104A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</w:t>
      </w:r>
      <w:r w:rsidR="0046498E" w:rsidRPr="001E3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E3562" w:rsidRPr="001E3562" w:rsidRDefault="001E3562" w:rsidP="001E3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1760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вступительная часть:</w:t>
      </w:r>
    </w:p>
    <w:p w:rsidR="00104A8A" w:rsidRDefault="00104A8A" w:rsidP="00104A8A">
      <w:pPr>
        <w:pStyle w:val="c3"/>
        <w:spacing w:before="0" w:beforeAutospacing="0" w:after="0" w:afterAutospacing="0"/>
      </w:pPr>
      <w:r>
        <w:rPr>
          <w:rStyle w:val="c0"/>
          <w:b/>
        </w:rPr>
        <w:t xml:space="preserve">Ведущий. </w:t>
      </w:r>
      <w:r>
        <w:rPr>
          <w:rStyle w:val="c0"/>
        </w:rPr>
        <w:t>В российской нашей необъятной шири</w:t>
      </w:r>
    </w:p>
    <w:p w:rsidR="00104A8A" w:rsidRDefault="00104A8A" w:rsidP="00104A8A">
      <w:pPr>
        <w:pStyle w:val="c3"/>
        <w:spacing w:before="0" w:beforeAutospacing="0" w:after="0" w:afterAutospacing="0"/>
      </w:pPr>
      <w:r>
        <w:rPr>
          <w:rStyle w:val="c0"/>
        </w:rPr>
        <w:t>Есть край известный.</w:t>
      </w:r>
    </w:p>
    <w:p w:rsidR="00104A8A" w:rsidRDefault="00104A8A" w:rsidP="00104A8A">
      <w:pPr>
        <w:pStyle w:val="c3"/>
        <w:spacing w:before="0" w:beforeAutospacing="0" w:after="0" w:afterAutospacing="0"/>
      </w:pPr>
      <w:r>
        <w:rPr>
          <w:rStyle w:val="c0"/>
        </w:rPr>
        <w:t>Край, где мы живем.</w:t>
      </w:r>
    </w:p>
    <w:p w:rsidR="00104A8A" w:rsidRDefault="00104A8A" w:rsidP="00104A8A">
      <w:pPr>
        <w:pStyle w:val="c3"/>
        <w:spacing w:before="0" w:beforeAutospacing="0" w:after="0" w:afterAutospacing="0"/>
      </w:pPr>
      <w:r>
        <w:rPr>
          <w:rStyle w:val="c0"/>
        </w:rPr>
        <w:t>Зовут его «Жемчужиной Сибири»</w:t>
      </w:r>
    </w:p>
    <w:p w:rsidR="00104A8A" w:rsidRDefault="00104A8A" w:rsidP="00104A8A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>А мы</w:t>
      </w:r>
      <w:r w:rsidR="00570AB7">
        <w:rPr>
          <w:rStyle w:val="c0"/>
        </w:rPr>
        <w:t xml:space="preserve"> -</w:t>
      </w:r>
      <w:r w:rsidR="00E307A1">
        <w:rPr>
          <w:rStyle w:val="c0"/>
        </w:rPr>
        <w:t xml:space="preserve"> </w:t>
      </w:r>
      <w:proofErr w:type="gramStart"/>
      <w:r>
        <w:rPr>
          <w:rStyle w:val="c0"/>
        </w:rPr>
        <w:t>землей</w:t>
      </w:r>
      <w:proofErr w:type="gramEnd"/>
      <w:r>
        <w:rPr>
          <w:rStyle w:val="c0"/>
        </w:rPr>
        <w:t xml:space="preserve"> любимою зовем.</w:t>
      </w:r>
    </w:p>
    <w:p w:rsidR="00554A48" w:rsidRDefault="00554A48" w:rsidP="00104A8A">
      <w:pPr>
        <w:pStyle w:val="c3"/>
        <w:spacing w:before="0" w:beforeAutospacing="0" w:after="0" w:afterAutospacing="0"/>
        <w:rPr>
          <w:rStyle w:val="c0"/>
        </w:rPr>
      </w:pPr>
    </w:p>
    <w:p w:rsidR="00104A8A" w:rsidRDefault="00104A8A" w:rsidP="00104A8A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 xml:space="preserve">-Как называется наш край? (Кемеровская область). Сегодня Кемеровской области исполняется 78 лет. </w:t>
      </w:r>
    </w:p>
    <w:p w:rsidR="0046498E" w:rsidRDefault="0046498E" w:rsidP="0046498E">
      <w:pPr>
        <w:pStyle w:val="c3"/>
        <w:spacing w:before="0" w:beforeAutospacing="0" w:after="0" w:afterAutospacing="0"/>
        <w:jc w:val="center"/>
        <w:rPr>
          <w:rStyle w:val="c0"/>
        </w:rPr>
      </w:pPr>
      <w:r>
        <w:rPr>
          <w:rStyle w:val="c0"/>
        </w:rPr>
        <w:t>Слайд 2</w:t>
      </w:r>
    </w:p>
    <w:p w:rsidR="0046498E" w:rsidRDefault="0046498E" w:rsidP="0046498E">
      <w:pPr>
        <w:pStyle w:val="c3"/>
        <w:spacing w:before="0" w:beforeAutospacing="0" w:after="0" w:afterAutospacing="0"/>
        <w:jc w:val="center"/>
        <w:rPr>
          <w:rStyle w:val="c0"/>
        </w:rPr>
      </w:pPr>
    </w:p>
    <w:p w:rsidR="00104A8A" w:rsidRDefault="00104A8A" w:rsidP="0096378E">
      <w:pPr>
        <w:pStyle w:val="c3"/>
        <w:spacing w:before="0" w:beforeAutospacing="0" w:after="0" w:afterAutospacing="0"/>
        <w:jc w:val="both"/>
      </w:pPr>
      <w:r>
        <w:rPr>
          <w:rStyle w:val="c0"/>
        </w:rPr>
        <w:t>-</w:t>
      </w:r>
      <w:r w:rsidR="00570AB7">
        <w:rPr>
          <w:rStyle w:val="c0"/>
        </w:rPr>
        <w:t xml:space="preserve"> </w:t>
      </w:r>
      <w:r>
        <w:rPr>
          <w:rStyle w:val="c0"/>
        </w:rPr>
        <w:t>Когда была образована Кемеровская область? (26 января 1943 года указом Президиума Российской федерации была образована Кемеровская область).</w:t>
      </w:r>
      <w:r w:rsidR="00554A48">
        <w:rPr>
          <w:rStyle w:val="c0"/>
        </w:rPr>
        <w:t xml:space="preserve"> В</w:t>
      </w:r>
      <w:r w:rsidR="00570AB7">
        <w:t xml:space="preserve"> военное время Кемеровская </w:t>
      </w:r>
      <w:r w:rsidR="00554A48">
        <w:t>область была выведена из состава Новосибирской</w:t>
      </w:r>
      <w:r w:rsidR="00570AB7">
        <w:t>, </w:t>
      </w:r>
      <w:r w:rsidR="00554A48">
        <w:t>как наиболее эффективно развивающийся регион.</w:t>
      </w:r>
    </w:p>
    <w:p w:rsidR="0046498E" w:rsidRDefault="0046498E" w:rsidP="0046498E">
      <w:pPr>
        <w:pStyle w:val="c3"/>
        <w:spacing w:before="0" w:beforeAutospacing="0" w:after="0" w:afterAutospacing="0"/>
        <w:jc w:val="center"/>
        <w:rPr>
          <w:rStyle w:val="c0"/>
        </w:rPr>
      </w:pPr>
      <w:r>
        <w:t>Слайд 3</w:t>
      </w:r>
    </w:p>
    <w:p w:rsidR="00F4777C" w:rsidRPr="00F4777C" w:rsidRDefault="00104A8A" w:rsidP="0096378E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F4777C">
        <w:rPr>
          <w:rStyle w:val="c0"/>
          <w:color w:val="000000" w:themeColor="text1"/>
        </w:rPr>
        <w:t xml:space="preserve"> </w:t>
      </w:r>
      <w:r w:rsidR="00F4777C" w:rsidRPr="00F4777C">
        <w:rPr>
          <w:rFonts w:eastAsiaTheme="minorEastAsia"/>
          <w:bCs/>
          <w:color w:val="000000" w:themeColor="text1"/>
          <w:kern w:val="24"/>
        </w:rPr>
        <w:t xml:space="preserve">27 марта 2019 года </w:t>
      </w:r>
      <w:bookmarkStart w:id="0" w:name="_GoBack"/>
      <w:bookmarkEnd w:id="0"/>
    </w:p>
    <w:p w:rsidR="00F4777C" w:rsidRPr="00F4777C" w:rsidRDefault="00F4777C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 xml:space="preserve">Президент Российской Федерации </w:t>
      </w:r>
      <w:r w:rsidRPr="00F477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Владимир Путин подписал указ</w:t>
      </w:r>
    </w:p>
    <w:p w:rsidR="00F4777C" w:rsidRPr="00F4777C" w:rsidRDefault="00F4777C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7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о включении нового наименования субъекта Российской Федерации</w:t>
      </w:r>
    </w:p>
    <w:p w:rsidR="00F4777C" w:rsidRPr="00F4777C" w:rsidRDefault="00F4777C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777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4"/>
          <w:szCs w:val="24"/>
          <w:lang w:eastAsia="ru-RU"/>
        </w:rPr>
        <w:t>В Конституцию, согласно которому у Кемеровской области появилось второе официальное название – «Кузбасс».</w:t>
      </w:r>
    </w:p>
    <w:p w:rsidR="00104A8A" w:rsidRDefault="00104A8A" w:rsidP="0096378E">
      <w:pPr>
        <w:pStyle w:val="c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Кемеровская область получила второе официальное название «Кузбасс».</w:t>
      </w:r>
    </w:p>
    <w:p w:rsidR="00554A48" w:rsidRDefault="00104A8A" w:rsidP="0096378E">
      <w:pPr>
        <w:pStyle w:val="c3"/>
        <w:spacing w:before="0" w:beforeAutospacing="0" w:after="0" w:afterAutospacing="0"/>
        <w:jc w:val="both"/>
        <w:rPr>
          <w:rStyle w:val="c0"/>
        </w:rPr>
      </w:pPr>
      <w:r>
        <w:rPr>
          <w:rStyle w:val="c0"/>
        </w:rPr>
        <w:t>-</w:t>
      </w:r>
      <w:r w:rsidR="00570AB7">
        <w:rPr>
          <w:rStyle w:val="c0"/>
        </w:rPr>
        <w:t xml:space="preserve"> </w:t>
      </w:r>
      <w:r>
        <w:rPr>
          <w:rStyle w:val="c0"/>
        </w:rPr>
        <w:t>Что означает Кузбасс? (Кузнецкий каменноугольный бассейн)</w:t>
      </w:r>
      <w:r w:rsidR="00554A48">
        <w:rPr>
          <w:rStyle w:val="c0"/>
        </w:rPr>
        <w:t xml:space="preserve">. </w:t>
      </w:r>
    </w:p>
    <w:p w:rsidR="001E3562" w:rsidRDefault="001E3562" w:rsidP="00104A8A">
      <w:pPr>
        <w:pStyle w:val="c3"/>
        <w:spacing w:before="0" w:beforeAutospacing="0" w:after="0" w:afterAutospacing="0"/>
        <w:rPr>
          <w:rStyle w:val="c0"/>
        </w:rPr>
      </w:pPr>
    </w:p>
    <w:p w:rsidR="0046498E" w:rsidRDefault="0046498E" w:rsidP="0046498E">
      <w:pPr>
        <w:pStyle w:val="c3"/>
        <w:spacing w:before="0" w:beforeAutospacing="0" w:after="0" w:afterAutospacing="0"/>
        <w:jc w:val="center"/>
        <w:rPr>
          <w:rStyle w:val="c0"/>
        </w:rPr>
      </w:pPr>
      <w:r>
        <w:rPr>
          <w:rStyle w:val="c0"/>
        </w:rPr>
        <w:t>Слайд 4</w:t>
      </w:r>
    </w:p>
    <w:p w:rsidR="001E3562" w:rsidRDefault="001E3562" w:rsidP="0046498E">
      <w:pPr>
        <w:pStyle w:val="c3"/>
        <w:spacing w:before="0" w:beforeAutospacing="0" w:after="0" w:afterAutospacing="0"/>
        <w:jc w:val="center"/>
        <w:rPr>
          <w:rStyle w:val="c0"/>
        </w:rPr>
      </w:pPr>
    </w:p>
    <w:p w:rsidR="00104A8A" w:rsidRDefault="00554A48" w:rsidP="00104A8A">
      <w:pPr>
        <w:pStyle w:val="c3"/>
        <w:spacing w:before="0" w:beforeAutospacing="0" w:after="0" w:afterAutospacing="0"/>
        <w:rPr>
          <w:rStyle w:val="c0"/>
        </w:rPr>
      </w:pPr>
      <w:r>
        <w:rPr>
          <w:rStyle w:val="c0"/>
        </w:rPr>
        <w:t>-</w:t>
      </w:r>
      <w:r w:rsidR="00570AB7">
        <w:rPr>
          <w:rStyle w:val="c0"/>
        </w:rPr>
        <w:t xml:space="preserve"> </w:t>
      </w:r>
      <w:r>
        <w:rPr>
          <w:rStyle w:val="c0"/>
        </w:rPr>
        <w:t>Чем славится Кузбасс? (</w:t>
      </w:r>
      <w:r w:rsidR="00F4777C">
        <w:rPr>
          <w:rStyle w:val="c0"/>
        </w:rPr>
        <w:t>каменным углем</w:t>
      </w:r>
      <w:r>
        <w:rPr>
          <w:rStyle w:val="c0"/>
        </w:rPr>
        <w:t>).</w:t>
      </w:r>
      <w:r w:rsidR="00E307A1">
        <w:rPr>
          <w:rStyle w:val="c0"/>
        </w:rPr>
        <w:t xml:space="preserve"> Как называют еще уголь? (Черное золото</w:t>
      </w:r>
      <w:r w:rsidR="0023302D">
        <w:rPr>
          <w:rStyle w:val="c0"/>
        </w:rPr>
        <w:t>, горючий камень</w:t>
      </w:r>
      <w:r w:rsidR="00E307A1">
        <w:rPr>
          <w:rStyle w:val="c0"/>
        </w:rPr>
        <w:t>).</w:t>
      </w:r>
    </w:p>
    <w:p w:rsidR="001E3562" w:rsidRDefault="001E3562" w:rsidP="00104A8A">
      <w:pPr>
        <w:pStyle w:val="c3"/>
        <w:spacing w:before="0" w:beforeAutospacing="0" w:after="0" w:afterAutospacing="0"/>
        <w:rPr>
          <w:rStyle w:val="c0"/>
        </w:rPr>
      </w:pPr>
    </w:p>
    <w:p w:rsidR="001E3562" w:rsidRDefault="001E3562" w:rsidP="00104A8A">
      <w:pPr>
        <w:pStyle w:val="c3"/>
        <w:spacing w:before="0" w:beforeAutospacing="0" w:after="0" w:afterAutospacing="0"/>
        <w:rPr>
          <w:rStyle w:val="c0"/>
          <w:b/>
        </w:rPr>
      </w:pPr>
      <w:r w:rsidRPr="001E3562">
        <w:rPr>
          <w:rStyle w:val="c0"/>
          <w:b/>
          <w:lang w:val="en-US"/>
        </w:rPr>
        <w:t>II</w:t>
      </w:r>
      <w:r w:rsidRPr="00176041">
        <w:rPr>
          <w:rStyle w:val="c0"/>
          <w:b/>
        </w:rPr>
        <w:t xml:space="preserve"> </w:t>
      </w:r>
      <w:r w:rsidRPr="001E3562">
        <w:rPr>
          <w:rStyle w:val="c0"/>
          <w:b/>
        </w:rPr>
        <w:t>основная часть.</w:t>
      </w:r>
    </w:p>
    <w:p w:rsidR="001E3562" w:rsidRPr="001E3562" w:rsidRDefault="001E3562" w:rsidP="00104A8A">
      <w:pPr>
        <w:pStyle w:val="c3"/>
        <w:spacing w:before="0" w:beforeAutospacing="0" w:after="0" w:afterAutospacing="0"/>
        <w:rPr>
          <w:rStyle w:val="c0"/>
          <w:b/>
        </w:rPr>
      </w:pPr>
    </w:p>
    <w:p w:rsidR="0023302D" w:rsidRDefault="0023302D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 образована в 1943 году. Однако освоение природных богатств земли Кузнецкой началось гораздо раньше — в начале XVII века, когда были основаны города Томск (1604) и Кузнецк (1618). </w:t>
      </w:r>
      <w:r w:rsidR="0017379B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найти собственные источники сырья для изготовления оружия и снаряжения была одной из важнейших, именно с этой целью началось активное изучение природных богатств Сибири.</w:t>
      </w:r>
    </w:p>
    <w:p w:rsidR="0023302D" w:rsidRDefault="0023302D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1698 году Петр I, узнав о найденных у реки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Китат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серебряных рудах, дал предписание Томскому воеводе «содействовать со всяческим прилежанием и усердным радением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рудоискательскому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рудоплавному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на притоках реки Кии». Так были открыты серебряные руды на Салаире, железные руды в Горной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Шории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золото в Кузнецком Алатау. </w:t>
      </w:r>
    </w:p>
    <w:p w:rsidR="0023302D" w:rsidRDefault="0023302D" w:rsidP="00233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5</w:t>
      </w:r>
    </w:p>
    <w:p w:rsidR="00B3483D" w:rsidRPr="0072136B" w:rsidRDefault="00B3483D" w:rsidP="0096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дознатцы (</w:t>
      </w:r>
      <w:r w:rsidRPr="007213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историческое название горняков и геологов в России в XVII-XVIII </w:t>
      </w: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Степан </w:t>
      </w:r>
      <w:proofErr w:type="spellStart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Костылёв</w:t>
      </w:r>
      <w:proofErr w:type="spell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85615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Михайло Волков</w:t>
        </w:r>
      </w:hyperlink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, Фёдор Комаров, Леонтий Останин отправились в Сибирь в поисках руд.</w:t>
      </w:r>
    </w:p>
    <w:p w:rsidR="00B3483D" w:rsidRPr="0072136B" w:rsidRDefault="00B3483D" w:rsidP="0096378E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«В 1719 году Костылев отправился в </w:t>
      </w:r>
      <w:r w:rsidR="00856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Москву „объявить слово и </w:t>
      </w:r>
      <w:proofErr w:type="gramStart"/>
      <w:r w:rsidR="008561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дело“</w:t>
      </w:r>
      <w:proofErr w:type="gramEnd"/>
      <w:r w:rsidR="0085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5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hyperlink r:id="rId6" w:history="1">
        <w:r w:rsidRPr="008561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Михайло Волков</w:t>
        </w:r>
      </w:hyperlink>
      <w:r w:rsidRPr="008561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пошёл по Иртышу. Дошёл до Тобольска, где объявил в 1720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году „государево слово и 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дело“</w:t>
      </w:r>
      <w:proofErr w:type="gram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найденных залежах руды. Чтобы доказать, что знает в Томском уезде места рудных месторождений, отправлен был сюда с горным мастером Федором Инютиным. Показал ему различные месторождения, в том числе — Горелую гору около </w:t>
      </w:r>
      <w:proofErr w:type="spellStart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Верхотомского</w:t>
      </w:r>
      <w:proofErr w:type="spell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строга», — рассказывает историк </w:t>
      </w:r>
      <w:r w:rsidR="0096378E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Игорь </w:t>
      </w:r>
      <w:proofErr w:type="spellStart"/>
      <w:r w:rsidR="0096378E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83D" w:rsidRDefault="00B3483D" w:rsidP="0096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анализ руды показал, что она пустая (</w:t>
      </w:r>
      <w:r w:rsidR="0085615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 золото или серебро)</w:t>
      </w: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зато хорошо горит. О своём промахе, как тогда думал Волков, он пишет в январе 1721 года </w:t>
      </w:r>
      <w:proofErr w:type="spellStart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доношение</w:t>
      </w:r>
      <w:proofErr w:type="spell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Тобольскую губернскую канцелярию, там же упоминая места рудных месторождений и Томском и Кузнецком уездах. 6 июля 1721 года этот документ в центральном ведомственном учреждении, ведавшем всем горным делом в стране, был протокольно зафиксирован. С этой даты ведётся отсчёт до 300-летия открытия залежей угля в угольном бассейне.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Волков уголь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Давненько здесь нашел.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чудном этом камне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слух пошел.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 здесь над Писаной скалою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 дорога к первому забою.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кайла и топора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и попросту руками,</w:t>
      </w:r>
    </w:p>
    <w:p w:rsidR="00B3483D" w:rsidRPr="00BA14C7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Даруя нам промышленное пламя,</w:t>
      </w:r>
    </w:p>
    <w:p w:rsidR="00B3483D" w:rsidRDefault="00B3483D" w:rsidP="00B348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Волков выдал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гора</w:t>
      </w:r>
      <w:proofErr w:type="gramEnd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483D" w:rsidRDefault="00B3483D" w:rsidP="00B3483D">
      <w:pPr>
        <w:pStyle w:val="c3"/>
        <w:spacing w:before="0" w:beforeAutospacing="0" w:after="0" w:afterAutospacing="0"/>
      </w:pPr>
    </w:p>
    <w:p w:rsidR="0023302D" w:rsidRDefault="0023302D" w:rsidP="00B3483D">
      <w:pPr>
        <w:pStyle w:val="c3"/>
        <w:spacing w:before="0" w:beforeAutospacing="0" w:after="0" w:afterAutospacing="0"/>
        <w:jc w:val="center"/>
      </w:pPr>
      <w:r>
        <w:t>Слайд 6</w:t>
      </w:r>
    </w:p>
    <w:p w:rsidR="0023302D" w:rsidRDefault="0023302D" w:rsidP="0023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2D" w:rsidRDefault="0023302D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Михайло Волкова сыграло впоследствии огромную роль в судьбе Кузнецкого края. Становилось ясно,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месторождения угля - эт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всего лишь часть огромного каменноугольного бассейна.</w:t>
      </w:r>
    </w:p>
    <w:p w:rsidR="001E3562" w:rsidRDefault="001E3562" w:rsidP="0096378E">
      <w:pPr>
        <w:pStyle w:val="a3"/>
        <w:spacing w:before="0" w:beforeAutospacing="0" w:after="160" w:afterAutospacing="0" w:line="256" w:lineRule="auto"/>
        <w:jc w:val="both"/>
        <w:rPr>
          <w:color w:val="000000" w:themeColor="text1"/>
          <w:kern w:val="24"/>
        </w:rPr>
      </w:pPr>
      <w:r w:rsidRPr="001E3562">
        <w:t>-</w:t>
      </w:r>
      <w:r w:rsidRPr="001E3562">
        <w:rPr>
          <w:color w:val="000000" w:themeColor="text1"/>
          <w:kern w:val="24"/>
        </w:rPr>
        <w:t xml:space="preserve">   В 1842 г. географ, геолог, дипломат и путешественник Петр Чихачев исследовал и описал месторождения угля в Кузнецкой котловине, произвел оценку запасов, составил первую геологическую карту, введя географическое название «Кузнецкий угольный бассейн» (Кузбасс).</w:t>
      </w:r>
    </w:p>
    <w:p w:rsidR="0017379B" w:rsidRDefault="0017379B" w:rsidP="0096378E">
      <w:pPr>
        <w:pStyle w:val="a3"/>
        <w:spacing w:before="0" w:beforeAutospacing="0" w:after="160" w:afterAutospacing="0" w:line="256" w:lineRule="auto"/>
        <w:jc w:val="center"/>
        <w:rPr>
          <w:color w:val="000000" w:themeColor="text1"/>
          <w:kern w:val="24"/>
        </w:rPr>
      </w:pPr>
      <w:r>
        <w:rPr>
          <w:color w:val="000000" w:themeColor="text1"/>
          <w:kern w:val="24"/>
        </w:rPr>
        <w:t>Слайд 7</w:t>
      </w:r>
    </w:p>
    <w:p w:rsidR="001E3562" w:rsidRDefault="001E3562" w:rsidP="0096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000000" w:themeColor="text1"/>
          <w:kern w:val="24"/>
        </w:rPr>
        <w:t xml:space="preserve">- 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посмотрим на карту нашей области. Месторождения каменного угля обозначены на ней черным квадратиком. Посмотрите, как много его в нашей области. (Показ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карты 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Кузнецкого бассейна)  </w:t>
      </w:r>
    </w:p>
    <w:p w:rsidR="00564484" w:rsidRDefault="00564484" w:rsidP="005644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Слайд 8</w:t>
      </w:r>
    </w:p>
    <w:p w:rsidR="00B3483D" w:rsidRPr="0096378E" w:rsidRDefault="00B3483D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r w:rsidR="00E75515" w:rsidRPr="0096378E">
        <w:rPr>
          <w:rFonts w:ascii="Times New Roman" w:hAnsi="Times New Roman" w:cs="Times New Roman"/>
          <w:sz w:val="24"/>
          <w:szCs w:val="24"/>
        </w:rPr>
        <w:t>П</w:t>
      </w:r>
      <w:r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очти 200 лет потребовалось царскому правительству, чтобы начать разработку Кузнецких углей. В районе небольшого села Щеглова на левом берегу и села Кемерово — на правом и были заложены первые рудники.</w:t>
      </w:r>
    </w:p>
    <w:p w:rsidR="0017379B" w:rsidRPr="0096378E" w:rsidRDefault="00B3483D" w:rsidP="009637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79B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месте, где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появился первый рудник, ставший новым промышл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 узлом рождающегося города</w:t>
      </w:r>
      <w:r w:rsidR="0017379B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находится </w:t>
      </w:r>
      <w:r w:rsidR="0017379B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Кемеровский историко-архитектурный м</w:t>
      </w:r>
      <w:r w:rsidR="0017379B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>узей-заповедник «Красная Горка».</w:t>
      </w:r>
      <w:r w:rsidR="00176041" w:rsidRPr="00963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Кемеровское месторождение угля входило в состав Алтайского горного округа, являвшегося собственностью царской семьи, на территории которого частное предпринимательство было запрещено. Первыми разработчиками угля были крестьяне деревни Кемерово (по имени которой названо месторождение, а впоследствии и рудник). Они добывали уголь из открытых выходов пластов правого берега и плотами возили его на продажу в сельские кузницы и город Томск. Береговое обнажение в районе первого рудника — уникальный природный музей под открытым небом, отражающий геологическую историю Кузнецкой земли. Часть его — знаменитая и знаковая для Кузбасса «Горелая гора», где в 1721 году рудознатец Михайло Волков обнаружил каменный уголь. Красный цвет горы дал название прибрежному району и созданному на его территории музею-заповеднику. Здесь же в крутом обрыве берега сохранилась одна из первых штолен Кемеровского рудника.</w:t>
      </w:r>
    </w:p>
    <w:p w:rsidR="0017379B" w:rsidRDefault="00564484" w:rsidP="001737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</w:t>
      </w:r>
    </w:p>
    <w:p w:rsidR="00564484" w:rsidRDefault="00E75515" w:rsidP="00E75515">
      <w:pPr>
        <w:pStyle w:val="a3"/>
      </w:pPr>
      <w:r>
        <w:t xml:space="preserve">- Но не только углем богата наша область.  Кузнецкую землю природа щедро наградила своими богатствами. </w:t>
      </w:r>
      <w:r w:rsidR="00564484">
        <w:t>Это природа, полезные ископаемые, и конечно, люди, которые живут и трудятся в нашем суровом краю.</w:t>
      </w:r>
    </w:p>
    <w:p w:rsidR="00E75515" w:rsidRDefault="00564484" w:rsidP="0096378E">
      <w:pPr>
        <w:pStyle w:val="a3"/>
        <w:jc w:val="both"/>
      </w:pPr>
      <w:r>
        <w:t>-</w:t>
      </w:r>
      <w:r w:rsidR="00E75515">
        <w:t xml:space="preserve"> К</w:t>
      </w:r>
      <w:r>
        <w:t>акие полезные ископаемые добывают в Кузбассе? (З</w:t>
      </w:r>
      <w:r w:rsidR="00E75515">
        <w:rPr>
          <w:rStyle w:val="a4"/>
        </w:rPr>
        <w:t>олото, серебро, железные, марганцевые, медные, полиметаллические, руды, редкоземельные элементы, минеральные краски, алюминиевое сырье, фосфориты, кварциты, доломиты,</w:t>
      </w:r>
      <w:r w:rsidR="00E75515">
        <w:t xml:space="preserve"> а также </w:t>
      </w:r>
      <w:r w:rsidR="00E75515">
        <w:rPr>
          <w:rStyle w:val="a4"/>
        </w:rPr>
        <w:t>цеолиты</w:t>
      </w:r>
      <w:r w:rsidR="00E75515">
        <w:t>, которые являются уникальным природным ресурсом</w:t>
      </w:r>
      <w:r>
        <w:t>)</w:t>
      </w:r>
      <w:r w:rsidR="00E75515">
        <w:t xml:space="preserve">. </w:t>
      </w:r>
    </w:p>
    <w:p w:rsidR="00E75515" w:rsidRDefault="00564484" w:rsidP="00E75515">
      <w:pPr>
        <w:pStyle w:val="a3"/>
        <w:jc w:val="center"/>
      </w:pPr>
      <w:r>
        <w:t>Слайд 10</w:t>
      </w:r>
    </w:p>
    <w:p w:rsidR="00254AC1" w:rsidRDefault="00254AC1" w:rsidP="0096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- </w:t>
      </w:r>
      <w:proofErr w:type="spellStart"/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Кемеровчане</w:t>
      </w:r>
      <w:proofErr w:type="spellEnd"/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почитают </w:t>
      </w:r>
      <w:proofErr w:type="spellStart"/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Михайлу</w:t>
      </w:r>
      <w:proofErr w:type="spellEnd"/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Волкова и относятся к нему как к родоначальнику своего города. В День шахтёра в Кемерово 23 августа 1968 года был открыт памятник рудознатцу Волкову вблизи того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еста, где был найден уголь. </w:t>
      </w:r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Площадь, на которой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 памятник, носит его имя.</w:t>
      </w:r>
    </w:p>
    <w:p w:rsidR="00254AC1" w:rsidRDefault="00254AC1" w:rsidP="0096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D3C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крупных пластов угля Кемеровского рудника и улица в районе Рудничный носят имя Михайло Волкова. Более того, с 2004 года по решению Совета народных депутатов памятник рудознатцу Волкову стал эмблемой города Кемерово. </w:t>
      </w:r>
    </w:p>
    <w:p w:rsidR="00254AC1" w:rsidRDefault="00254AC1" w:rsidP="00254A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11</w:t>
      </w:r>
    </w:p>
    <w:p w:rsidR="00254AC1" w:rsidRDefault="00254AC1" w:rsidP="00254AC1">
      <w:pPr>
        <w:pStyle w:val="a3"/>
        <w:spacing w:before="0" w:beforeAutospacing="0" w:after="160" w:afterAutospacing="0" w:line="256" w:lineRule="auto"/>
        <w:jc w:val="both"/>
        <w:rPr>
          <w:rFonts w:eastAsia="Calibri"/>
          <w:color w:val="000000"/>
          <w:kern w:val="24"/>
        </w:rPr>
      </w:pPr>
      <w:r>
        <w:t xml:space="preserve">- </w:t>
      </w:r>
      <w:r w:rsidRPr="00254AC1">
        <w:rPr>
          <w:rFonts w:eastAsia="Calibri"/>
          <w:color w:val="000000"/>
          <w:kern w:val="24"/>
        </w:rPr>
        <w:t xml:space="preserve">Книга кемеровского журналиста Виталия </w:t>
      </w:r>
      <w:proofErr w:type="spellStart"/>
      <w:r w:rsidRPr="00254AC1">
        <w:rPr>
          <w:rFonts w:eastAsia="Calibri"/>
          <w:color w:val="000000"/>
          <w:kern w:val="24"/>
        </w:rPr>
        <w:t>Рехлова</w:t>
      </w:r>
      <w:proofErr w:type="spellEnd"/>
      <w:r w:rsidRPr="00254AC1">
        <w:rPr>
          <w:rFonts w:eastAsia="Calibri"/>
          <w:color w:val="000000"/>
          <w:kern w:val="24"/>
        </w:rPr>
        <w:t xml:space="preserve"> «Повесть о </w:t>
      </w:r>
      <w:proofErr w:type="spellStart"/>
      <w:r w:rsidRPr="00254AC1">
        <w:rPr>
          <w:rFonts w:eastAsia="Calibri"/>
          <w:color w:val="000000"/>
          <w:kern w:val="24"/>
        </w:rPr>
        <w:t>Михайле</w:t>
      </w:r>
      <w:proofErr w:type="spellEnd"/>
      <w:r w:rsidRPr="00254AC1">
        <w:rPr>
          <w:rFonts w:eastAsia="Calibri"/>
          <w:color w:val="000000"/>
          <w:kern w:val="24"/>
        </w:rPr>
        <w:t xml:space="preserve"> Волкове» освящает события, ставшие основой для празднования 300-летия Кузбасса.</w:t>
      </w:r>
    </w:p>
    <w:p w:rsidR="00254AC1" w:rsidRDefault="00254AC1" w:rsidP="00254AC1">
      <w:pPr>
        <w:pStyle w:val="a3"/>
        <w:spacing w:before="0" w:beforeAutospacing="0" w:after="160" w:afterAutospacing="0" w:line="256" w:lineRule="auto"/>
        <w:jc w:val="center"/>
        <w:rPr>
          <w:rFonts w:eastAsia="Calibri"/>
          <w:color w:val="000000"/>
          <w:kern w:val="24"/>
        </w:rPr>
      </w:pPr>
      <w:r>
        <w:rPr>
          <w:rFonts w:eastAsia="Calibri"/>
          <w:color w:val="000000"/>
          <w:kern w:val="24"/>
        </w:rPr>
        <w:t>Слайд 12</w:t>
      </w:r>
    </w:p>
    <w:p w:rsidR="0096378E" w:rsidRPr="0096378E" w:rsidRDefault="0096378E" w:rsidP="0096378E">
      <w:pPr>
        <w:pStyle w:val="a3"/>
        <w:spacing w:before="0" w:beforeAutospacing="0" w:after="160" w:afterAutospacing="0" w:line="256" w:lineRule="auto"/>
        <w:rPr>
          <w:b/>
        </w:rPr>
      </w:pPr>
      <w:r w:rsidRPr="0096378E">
        <w:rPr>
          <w:rFonts w:eastAsia="Calibri"/>
          <w:b/>
          <w:color w:val="000000"/>
          <w:kern w:val="24"/>
          <w:lang w:val="en-US"/>
        </w:rPr>
        <w:t xml:space="preserve">III </w:t>
      </w:r>
      <w:r w:rsidRPr="0096378E">
        <w:rPr>
          <w:rFonts w:eastAsia="Calibri"/>
          <w:b/>
          <w:color w:val="000000"/>
          <w:kern w:val="24"/>
        </w:rPr>
        <w:t>заключительная часть</w:t>
      </w:r>
    </w:p>
    <w:p w:rsidR="00254AC1" w:rsidRDefault="00856153" w:rsidP="00254AC1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>
        <w:t xml:space="preserve">- </w:t>
      </w:r>
      <w:r w:rsidR="00254AC1">
        <w:t>27 августа 2018 года был подписан Указ Президента Российской Федерации Владимира Владимировича Путина «О праздновании 300</w:t>
      </w:r>
      <w:r>
        <w:t xml:space="preserve">-летия образования Кузбасса». </w:t>
      </w:r>
      <w:r>
        <w:br/>
      </w:r>
      <w:r>
        <w:rPr>
          <w:rFonts w:eastAsiaTheme="minorEastAsia"/>
          <w:color w:val="000000" w:themeColor="text1"/>
          <w:kern w:val="24"/>
        </w:rPr>
        <w:lastRenderedPageBreak/>
        <w:t xml:space="preserve">- </w:t>
      </w:r>
      <w:r w:rsidR="00254AC1" w:rsidRPr="00254AC1">
        <w:rPr>
          <w:rFonts w:eastAsiaTheme="minorEastAsia"/>
          <w:color w:val="000000" w:themeColor="text1"/>
          <w:kern w:val="24"/>
        </w:rPr>
        <w:t>6 июля 2021 года состоится празднование 300-летия Кузбасса. 11 октября 2018 года стартовал отсчет 1000 дней до этой памятной даты. За это время в регионе планируется реализовать несколько масштабных проектов: построить в Кемерово культурно-образовательный и музейно-выставочный комплекс «Квартал искусств», создать Международный палеонтологический центр на месте раскопок в д. Шестаково, возродить фестиваль «Зори Кузбасса» и реализовать большой выставочный проект «Кузбасс — угольное сердце России». Кроме того, планируется благоустроить несколько парков и скверов, привести в порядок дворы, построить кадетское училище, сделать ремонт в некоторых медицинских учреждениях и многое другое.</w:t>
      </w:r>
    </w:p>
    <w:p w:rsidR="00856153" w:rsidRPr="00254AC1" w:rsidRDefault="00856153" w:rsidP="00856153">
      <w:pPr>
        <w:pStyle w:val="a3"/>
        <w:spacing w:before="0" w:beforeAutospacing="0" w:after="0" w:afterAutospacing="0"/>
        <w:jc w:val="center"/>
      </w:pPr>
      <w:r>
        <w:rPr>
          <w:rFonts w:eastAsiaTheme="minorEastAsia"/>
          <w:color w:val="000000" w:themeColor="text1"/>
          <w:kern w:val="24"/>
        </w:rPr>
        <w:t>Слайд 13</w:t>
      </w:r>
    </w:p>
    <w:p w:rsidR="00254AC1" w:rsidRDefault="00856153" w:rsidP="00856153">
      <w:pPr>
        <w:pStyle w:val="a3"/>
        <w:jc w:val="center"/>
      </w:pPr>
      <w:r>
        <w:t xml:space="preserve">- </w:t>
      </w:r>
      <w:r w:rsidR="00254AC1">
        <w:t xml:space="preserve">Сегодня 300-летие Кемеровской области </w:t>
      </w:r>
      <w:r>
        <w:t>–</w:t>
      </w:r>
      <w:r w:rsidR="00254AC1">
        <w:t xml:space="preserve"> Кузбасса – это та ключевая идея, которая объединяет всех жителей нашего региона. </w:t>
      </w:r>
      <w:r w:rsidR="00254AC1">
        <w:br/>
      </w:r>
      <w:r>
        <w:t>Слайд 14</w:t>
      </w:r>
    </w:p>
    <w:p w:rsidR="00E75515" w:rsidRDefault="00E75515" w:rsidP="00E755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153" w:rsidRPr="00856153" w:rsidRDefault="00176041" w:rsidP="008561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56153" w:rsidRPr="008561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856153" w:rsidRPr="00856153" w:rsidRDefault="00856153" w:rsidP="0085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5615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https://kuzbass.aif.ru/culture/basseyn_chyornogo_zolota_300_let_geologi_ishchut_ugol_v_kuzneckom_krayu</w:t>
        </w:r>
      </w:hyperlink>
    </w:p>
    <w:p w:rsidR="00856153" w:rsidRPr="00856153" w:rsidRDefault="00856153" w:rsidP="0085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5615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https://wiki-kuzbass.ru/articles/lyudi/pervootkryvatel-uglia-v-kuzbasse/</w:t>
        </w:r>
      </w:hyperlink>
    </w:p>
    <w:p w:rsidR="00856153" w:rsidRPr="00856153" w:rsidRDefault="00856153" w:rsidP="0085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5615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https://новокузнецк400.рф/news/604-glavnaja-kniga-o-kuzbasse-povest-o-mihajle-volkove.html</w:t>
        </w:r>
      </w:hyperlink>
    </w:p>
    <w:p w:rsidR="00856153" w:rsidRDefault="00856153" w:rsidP="00856153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10" w:history="1">
        <w:r w:rsidRPr="00856153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http://300let.sndko.ru/</w:t>
        </w:r>
      </w:hyperlink>
    </w:p>
    <w:p w:rsidR="00856153" w:rsidRPr="00856153" w:rsidRDefault="00856153" w:rsidP="008561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5615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http://bigcountry.ru/page1.php?idm=98</w:t>
        </w:r>
      </w:hyperlink>
    </w:p>
    <w:p w:rsidR="00856153" w:rsidRPr="00856153" w:rsidRDefault="00856153" w:rsidP="008561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041" w:rsidRPr="00BA14C7" w:rsidRDefault="00176041" w:rsidP="00173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3562" w:rsidRDefault="001E3562" w:rsidP="001E3562">
      <w:pPr>
        <w:pStyle w:val="a3"/>
        <w:spacing w:before="0" w:beforeAutospacing="0" w:after="160" w:afterAutospacing="0" w:line="256" w:lineRule="auto"/>
        <w:jc w:val="both"/>
        <w:rPr>
          <w:color w:val="000000" w:themeColor="text1"/>
          <w:kern w:val="24"/>
        </w:rPr>
      </w:pPr>
    </w:p>
    <w:p w:rsidR="001E3562" w:rsidRPr="001E3562" w:rsidRDefault="001E3562" w:rsidP="001E3562">
      <w:pPr>
        <w:pStyle w:val="a3"/>
        <w:spacing w:before="0" w:beforeAutospacing="0" w:after="160" w:afterAutospacing="0" w:line="256" w:lineRule="auto"/>
        <w:jc w:val="both"/>
      </w:pPr>
    </w:p>
    <w:p w:rsidR="001E3562" w:rsidRPr="00BA14C7" w:rsidRDefault="001E3562" w:rsidP="0023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2D" w:rsidRDefault="0023302D" w:rsidP="002330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02D" w:rsidRDefault="0023302D" w:rsidP="0023302D">
      <w:pPr>
        <w:pStyle w:val="c3"/>
        <w:spacing w:before="0" w:beforeAutospacing="0" w:after="0" w:afterAutospacing="0"/>
        <w:rPr>
          <w:rStyle w:val="c0"/>
        </w:rPr>
      </w:pPr>
    </w:p>
    <w:p w:rsidR="0023302D" w:rsidRDefault="0023302D" w:rsidP="00104A8A">
      <w:pPr>
        <w:pStyle w:val="c3"/>
        <w:spacing w:before="0" w:beforeAutospacing="0" w:after="0" w:afterAutospacing="0"/>
        <w:rPr>
          <w:rStyle w:val="c0"/>
        </w:rPr>
      </w:pPr>
    </w:p>
    <w:p w:rsidR="00E307A1" w:rsidRDefault="00E307A1" w:rsidP="00104A8A">
      <w:pPr>
        <w:pStyle w:val="c3"/>
        <w:spacing w:before="0" w:beforeAutospacing="0" w:after="0" w:afterAutospacing="0"/>
        <w:rPr>
          <w:rStyle w:val="c0"/>
        </w:rPr>
      </w:pPr>
    </w:p>
    <w:p w:rsidR="00554A48" w:rsidRDefault="00554A48" w:rsidP="00104A8A">
      <w:pPr>
        <w:pStyle w:val="c3"/>
        <w:spacing w:before="0" w:beforeAutospacing="0" w:after="0" w:afterAutospacing="0"/>
      </w:pPr>
    </w:p>
    <w:p w:rsidR="00104A8A" w:rsidRPr="00104A8A" w:rsidRDefault="00104A8A" w:rsidP="00104A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CF" w:rsidRPr="0072136B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1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 июля 2021 года Кузбасс отметит свой 300-летний юбилей. </w:t>
      </w: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 Кемеровская область недавно отметила 75-летие, однако губернатор</w:t>
      </w:r>
      <w:r w:rsidRPr="00570A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570A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Сергей </w:t>
        </w:r>
        <w:proofErr w:type="spellStart"/>
        <w:r w:rsidRPr="00570A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Цивилёв</w:t>
        </w:r>
        <w:proofErr w:type="spellEnd"/>
      </w:hyperlink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 вести отсчёт не с момента основания субъекта, ведь освоение Кузнецкой земли началось задолго до этого.</w:t>
      </w:r>
    </w:p>
    <w:p w:rsidR="00D066CF" w:rsidRPr="00570AB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гласит, что одной из важных отправных точек в развитии нашего края стал 1721 год, именно этим временем датируется первое упоминание об угле в регионе. </w:t>
      </w:r>
      <w:hyperlink r:id="rId13" w:tgtFrame="_blank" w:history="1">
        <w:r w:rsidRPr="00570AB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Записи принадлежат Михайло Волкову, имя которого и по сей день помнят и чтят в Кузбассе.</w:t>
        </w:r>
      </w:hyperlink>
    </w:p>
    <w:p w:rsidR="00D066CF" w:rsidRPr="0072136B" w:rsidRDefault="00D066CF" w:rsidP="00D066C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 вернёмся на 300 лет назад и узнаем, с чего всё начиналось и как тогда выглядел наш край.</w:t>
      </w:r>
    </w:p>
    <w:p w:rsidR="00D066CF" w:rsidRPr="0072136B" w:rsidRDefault="00D066CF" w:rsidP="00D066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136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Чёрное золото</w:t>
      </w:r>
    </w:p>
    <w:p w:rsidR="00D066CF" w:rsidRDefault="0096378E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D066CF" w:rsidRPr="0072136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Как рассказывает</w:t>
        </w:r>
      </w:hyperlink>
      <w:r w:rsidR="00D066CF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 исторических наук Игорь </w:t>
      </w:r>
      <w:proofErr w:type="spellStart"/>
      <w:r w:rsidR="00D066CF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</w:t>
      </w:r>
      <w:proofErr w:type="spellEnd"/>
      <w:r w:rsidR="00D066CF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XVIII веке была во многом заложена промышленная составляющая в развитии нашего края. Россия вступала в XVIII век с молодым царём Петром I. Царь-реформатор имел прямое отношение к развитию Сибири и Кузбасса в частности. Задача найти собственные источники сырья для изготовления оружия и снаряжения была одной из важнейших, именно с этой целью началось активное изучение природных богатств Сибири.</w:t>
      </w:r>
    </w:p>
    <w:p w:rsidR="00476CC1" w:rsidRPr="0072136B" w:rsidRDefault="00D066CF" w:rsidP="0047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CC1"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 сентября 1721 года был впервые взят образец руды, обнаруженной Волковым, тогда же стало понятно, что найденная руда хоть и не является золотом, ценность представляет не меньшую. </w:t>
      </w:r>
    </w:p>
    <w:p w:rsidR="00476CC1" w:rsidRPr="0072136B" w:rsidRDefault="00476CC1" w:rsidP="00476CC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Отметим, что сегодня именем Михайло Волкова названа площадь в </w:t>
      </w:r>
      <w:proofErr w:type="spellStart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Кемерове</w:t>
      </w:r>
      <w:proofErr w:type="spellEnd"/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стоит памятник первооткрывателю, улица в Рудничном районе города и даже один из угольных пластов Кемеровского рудника.</w:t>
      </w:r>
    </w:p>
    <w:p w:rsidR="00476CC1" w:rsidRPr="0072136B" w:rsidRDefault="00476CC1" w:rsidP="00476C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тогда, после 1721 года, в Кузбассе началась разработка угольного месторождения. Однако использовать уголь в промышленных целях начали гораздо позже: примерно с 30-х годов XIX века, то есть спустя век после открытия Волкова.</w:t>
      </w: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 расположена на юго-востоке Западной Сибири. Большая, центральная часть области занимает Кузнецкую котловину, огромные угольные запасы которой определили второе название области — «Кузбасс» (Кузнецкий бассейн). </w:t>
      </w: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Кузбасс отождествляют с гигантами угольной, металлургической и химической промышленности. Это действительно так. Но есть и другой Кузбасс. Здесь можно гулять по красавице тайге, сплавляться по горным порожистым рекам, любоваться каскадами водопадов с хрустальной водой, взбираться на снежные вершины, кататься на горных лыжах, созерцать памятники истории и культуры. </w:t>
      </w: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 образована в 1943 году. Однако освоение природных богатств земли Кузнецкой началось гораздо раньше — в начале XVII века, когда были основаны города Томск (1604) и Кузнецк (1618). </w:t>
      </w: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1698 году Петр I, узнав о найденных у реки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Китат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серебряных рудах, дал предписание Томскому воеводе «содействовать со всяческим прилежанием и усердным радением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рудоискательскому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рудоплавному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делу на притоках реки Кии». Так были открыты серебряные руды на Салаире, железные руды в Горной Шории, золото в Кузнецком Алатау. </w:t>
      </w:r>
    </w:p>
    <w:p w:rsidR="00D066CF" w:rsidRDefault="00D066CF" w:rsidP="00D06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В 1701 году в географическом атласе Сибири, на чертеже «Земля Томского города» указана заимка «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Щеглово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впадении в Томь Безымянной речки (</w:t>
      </w:r>
      <w:proofErr w:type="spellStart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Искитимки</w:t>
      </w:r>
      <w:proofErr w:type="spellEnd"/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В 1721 году русский рудознатец, казачий сын Михайло Волков, поднимаясь на струге вверх по течению Томи, на сто двадцатой версте от Томска обнаружил у самой кромки воды трехсаженный угольный пласт. Куски угля он послал в московскую Берг-коллегию. Так был открыт кузнецкий «Горючий камень». Но почти 200 лет потребовалось царскому </w:t>
      </w:r>
      <w:r w:rsidRPr="00010A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правительству, чтобы начать разработку Кузнецких углей. В районе небольшого села Щеглова на левом берегу и села Кемерово — на правом и были заложены первые рудники. </w:t>
      </w:r>
    </w:p>
    <w:p w:rsidR="00D066CF" w:rsidRDefault="00D066CF" w:rsidP="00D066CF">
      <w:pPr>
        <w:pStyle w:val="c3"/>
        <w:rPr>
          <w:rStyle w:val="c0"/>
        </w:rPr>
      </w:pPr>
    </w:p>
    <w:p w:rsidR="00D066CF" w:rsidRDefault="00D066CF" w:rsidP="00D066CF">
      <w:pPr>
        <w:pStyle w:val="c3"/>
        <w:rPr>
          <w:rStyle w:val="c0"/>
        </w:rPr>
      </w:pPr>
    </w:p>
    <w:p w:rsidR="00D066CF" w:rsidRDefault="00D066CF" w:rsidP="00D066CF">
      <w:pPr>
        <w:pStyle w:val="c3"/>
      </w:pPr>
      <w:r>
        <w:rPr>
          <w:rStyle w:val="c0"/>
        </w:rPr>
        <w:t>В российской нашей необъятной шири</w:t>
      </w:r>
    </w:p>
    <w:p w:rsidR="00D066CF" w:rsidRDefault="00D066CF" w:rsidP="00D066CF">
      <w:pPr>
        <w:pStyle w:val="c3"/>
      </w:pPr>
      <w:r>
        <w:rPr>
          <w:rStyle w:val="c0"/>
        </w:rPr>
        <w:t>Есть край известный.</w:t>
      </w:r>
    </w:p>
    <w:p w:rsidR="00D066CF" w:rsidRDefault="00D066CF" w:rsidP="00D066CF">
      <w:pPr>
        <w:pStyle w:val="c3"/>
      </w:pPr>
      <w:r>
        <w:rPr>
          <w:rStyle w:val="c0"/>
        </w:rPr>
        <w:t>Край, где мы живем.</w:t>
      </w:r>
    </w:p>
    <w:p w:rsidR="00D066CF" w:rsidRDefault="00D066CF" w:rsidP="00D066CF">
      <w:pPr>
        <w:pStyle w:val="c3"/>
      </w:pPr>
      <w:r>
        <w:rPr>
          <w:rStyle w:val="c0"/>
        </w:rPr>
        <w:t>Зовут его «Жемчужиной Сибири»</w:t>
      </w:r>
    </w:p>
    <w:p w:rsidR="00D066CF" w:rsidRDefault="00D066CF" w:rsidP="00D066CF">
      <w:pPr>
        <w:pStyle w:val="c3"/>
      </w:pPr>
      <w:r>
        <w:rPr>
          <w:rStyle w:val="c0"/>
        </w:rPr>
        <w:t xml:space="preserve">А мы </w:t>
      </w:r>
      <w:proofErr w:type="gramStart"/>
      <w:r>
        <w:rPr>
          <w:rStyle w:val="c0"/>
        </w:rPr>
        <w:t>землей</w:t>
      </w:r>
      <w:proofErr w:type="gramEnd"/>
      <w:r>
        <w:rPr>
          <w:rStyle w:val="c0"/>
        </w:rPr>
        <w:t xml:space="preserve"> любимою зовем.</w:t>
      </w:r>
    </w:p>
    <w:p w:rsidR="00D066CF" w:rsidRDefault="00D066CF" w:rsidP="00D066CF">
      <w:pPr>
        <w:pStyle w:val="c3"/>
      </w:pPr>
      <w:r>
        <w:rPr>
          <w:rStyle w:val="c0"/>
        </w:rPr>
        <w:t>Кузбасс – земля особенного рода,</w:t>
      </w:r>
    </w:p>
    <w:p w:rsidR="00D066CF" w:rsidRDefault="00D066CF" w:rsidP="00D066CF">
      <w:pPr>
        <w:pStyle w:val="c3"/>
      </w:pPr>
      <w:r>
        <w:rPr>
          <w:rStyle w:val="c0"/>
        </w:rPr>
        <w:t>Ее не спутать ни с какой другой.</w:t>
      </w:r>
    </w:p>
    <w:p w:rsidR="00D066CF" w:rsidRDefault="00D066CF" w:rsidP="00D066CF">
      <w:pPr>
        <w:pStyle w:val="c3"/>
      </w:pPr>
      <w:r>
        <w:rPr>
          <w:rStyle w:val="c0"/>
        </w:rPr>
        <w:t>И днем и ночью жаркая работа</w:t>
      </w:r>
    </w:p>
    <w:p w:rsidR="00D066CF" w:rsidRDefault="00D066CF" w:rsidP="00D066CF">
      <w:pPr>
        <w:pStyle w:val="c3"/>
      </w:pPr>
      <w:r>
        <w:rPr>
          <w:rStyle w:val="c0"/>
        </w:rPr>
        <w:t xml:space="preserve">Кипит и </w:t>
      </w:r>
      <w:proofErr w:type="gramStart"/>
      <w:r>
        <w:rPr>
          <w:rStyle w:val="c0"/>
        </w:rPr>
        <w:t>на земле</w:t>
      </w:r>
      <w:proofErr w:type="gramEnd"/>
      <w:r>
        <w:rPr>
          <w:rStyle w:val="c0"/>
        </w:rPr>
        <w:t xml:space="preserve"> и под землей.</w:t>
      </w:r>
    </w:p>
    <w:p w:rsidR="00D066CF" w:rsidRDefault="00D066CF" w:rsidP="00D066CF">
      <w:pPr>
        <w:pStyle w:val="c3"/>
      </w:pPr>
      <w:r>
        <w:rPr>
          <w:rStyle w:val="c0"/>
        </w:rPr>
        <w:t>Хранит земля несметные запасы.</w:t>
      </w:r>
    </w:p>
    <w:p w:rsidR="00D066CF" w:rsidRDefault="00D066CF" w:rsidP="00D066CF">
      <w:pPr>
        <w:pStyle w:val="c3"/>
      </w:pPr>
      <w:r>
        <w:rPr>
          <w:rStyle w:val="c0"/>
        </w:rPr>
        <w:t>Щедры поля родимой стороны.</w:t>
      </w:r>
    </w:p>
    <w:p w:rsidR="00D066CF" w:rsidRDefault="00D066CF" w:rsidP="00D066CF">
      <w:pPr>
        <w:pStyle w:val="c3"/>
      </w:pPr>
      <w:r>
        <w:rPr>
          <w:rStyle w:val="c0"/>
        </w:rPr>
        <w:t>От ритма жизни нашего Кузбасса</w:t>
      </w:r>
    </w:p>
    <w:p w:rsidR="00D066CF" w:rsidRDefault="00D066CF" w:rsidP="00D066CF">
      <w:pPr>
        <w:pStyle w:val="c3"/>
      </w:pPr>
      <w:r>
        <w:rPr>
          <w:rStyle w:val="c0"/>
        </w:rPr>
        <w:t>Зависит состояние страны.</w:t>
      </w:r>
    </w:p>
    <w:p w:rsidR="00A20850" w:rsidRDefault="00A20850"/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Волков уголь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Давненько здесь нашел.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О чудном этом камне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слух пошел.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быть, здесь над Писаной скалою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Легла дорога к первому забою.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помощи кайла и топора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 быть, и попросту руками,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Даруя нам промышленное пламя,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Михайло Волков выдал </w:t>
      </w:r>
      <w:proofErr w:type="gramStart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гора</w:t>
      </w:r>
      <w:proofErr w:type="gramEnd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Седых хребтов последние отроги –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села приютились и остроги.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углекопы в береге крутом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не шахты пробивали – штольни.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Поплыли в Томск – долины город стольный.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Ведомые течением привольном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Громады барж, нагруженных углем.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2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Открытие Михайло Волкова сыграло впоследствии огромную роль в судьбе Кузнецкого края. Становилось ясно,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месторождения угля - эт</w:t>
      </w: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всего лишь часть огромного каменноугольного бассейна. Видный русский геолог и географ Петр Александрович Чихачев собрал и обобщил сведения о кузнецком угле. (Слайд П.А. </w:t>
      </w:r>
      <w:proofErr w:type="gramStart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Чихачев,  показ</w:t>
      </w:r>
      <w:proofErr w:type="gramEnd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карте.) Ученый был поражен запасами горючего материала, сокрытого в этой земле. В итоге им была составлена первая геологическая карта угольного бассейна. Ведущий 1: Давайте посмотрим на карту нашей области. Месторождения каменного угля обозначены на ней черным квадратиком. Посмотрите, как много его в нашей области. (Показ Кузнецкого бассейна)  </w:t>
      </w:r>
    </w:p>
    <w:p w:rsidR="00D066CF" w:rsidRPr="00BA14C7" w:rsidRDefault="00D066CF" w:rsidP="00D066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Именно Чихачев предложил назвать этот угольный бассейн Кузнецким (</w:t>
      </w:r>
      <w:proofErr w:type="gramStart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Кузбассом )</w:t>
      </w:r>
      <w:proofErr w:type="gramEnd"/>
      <w:r w:rsidRPr="00BA14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66CF" w:rsidRDefault="00D066CF" w:rsidP="00D066CF">
      <w:pPr>
        <w:pStyle w:val="c3"/>
      </w:pPr>
      <w:r>
        <w:rPr>
          <w:rStyle w:val="c0"/>
        </w:rPr>
        <w:t xml:space="preserve">Будущее Кузбасса связано с углем и не только. </w:t>
      </w:r>
      <w:proofErr w:type="gramStart"/>
      <w:r>
        <w:rPr>
          <w:rStyle w:val="c0"/>
        </w:rPr>
        <w:t>« Люди</w:t>
      </w:r>
      <w:proofErr w:type="gramEnd"/>
      <w:r>
        <w:rPr>
          <w:rStyle w:val="c0"/>
        </w:rPr>
        <w:t xml:space="preserve"> - вот истинное сокровище, которыми богат наш край !» - говорит Аман </w:t>
      </w:r>
      <w:proofErr w:type="spellStart"/>
      <w:r>
        <w:rPr>
          <w:rStyle w:val="c0"/>
        </w:rPr>
        <w:t>Гумирович</w:t>
      </w:r>
      <w:proofErr w:type="spellEnd"/>
      <w:r>
        <w:rPr>
          <w:rStyle w:val="c0"/>
        </w:rPr>
        <w:t xml:space="preserve"> Тулеев, губернатор Кемеровской области. </w:t>
      </w:r>
    </w:p>
    <w:p w:rsidR="00D066CF" w:rsidRDefault="00D066CF" w:rsidP="00D066CF">
      <w:pPr>
        <w:pStyle w:val="c3"/>
      </w:pPr>
      <w:r>
        <w:rPr>
          <w:rStyle w:val="c0"/>
        </w:rPr>
        <w:t>(слайды о рабочем Кузбассе)</w:t>
      </w:r>
    </w:p>
    <w:p w:rsidR="006A3870" w:rsidRPr="006A3870" w:rsidRDefault="006A3870" w:rsidP="006A38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70">
        <w:rPr>
          <w:rFonts w:ascii="Times New Roman" w:hAnsi="Times New Roman" w:cs="Times New Roman"/>
          <w:sz w:val="24"/>
          <w:szCs w:val="24"/>
        </w:rPr>
        <w:t xml:space="preserve">27 августа 2018 года был подписан Указ Президента Российской Федерации Владимира Владимировича Путина «О праздновании 300-летия образования Кузбасса». </w:t>
      </w:r>
      <w:r w:rsidRPr="006A3870">
        <w:rPr>
          <w:rFonts w:ascii="Times New Roman" w:hAnsi="Times New Roman" w:cs="Times New Roman"/>
          <w:sz w:val="24"/>
          <w:szCs w:val="24"/>
        </w:rPr>
        <w:br/>
      </w:r>
      <w:r w:rsidRPr="006A3870">
        <w:rPr>
          <w:rFonts w:ascii="Times New Roman" w:hAnsi="Times New Roman" w:cs="Times New Roman"/>
          <w:sz w:val="24"/>
          <w:szCs w:val="24"/>
        </w:rPr>
        <w:br/>
        <w:t xml:space="preserve">11 октября 2018 года, по инициативе Губернатора Сергея Евгеньевича </w:t>
      </w:r>
      <w:proofErr w:type="spellStart"/>
      <w:r w:rsidRPr="006A3870">
        <w:rPr>
          <w:rFonts w:ascii="Times New Roman" w:hAnsi="Times New Roman" w:cs="Times New Roman"/>
          <w:sz w:val="24"/>
          <w:szCs w:val="24"/>
        </w:rPr>
        <w:t>Цивилева</w:t>
      </w:r>
      <w:proofErr w:type="spellEnd"/>
      <w:r w:rsidRPr="006A3870">
        <w:rPr>
          <w:rFonts w:ascii="Times New Roman" w:hAnsi="Times New Roman" w:cs="Times New Roman"/>
          <w:sz w:val="24"/>
          <w:szCs w:val="24"/>
        </w:rPr>
        <w:t xml:space="preserve">, был дан старт тысячедневному отсчету до юбилейной даты. </w:t>
      </w:r>
      <w:r w:rsidRPr="006A3870">
        <w:rPr>
          <w:rFonts w:ascii="Times New Roman" w:hAnsi="Times New Roman" w:cs="Times New Roman"/>
          <w:sz w:val="24"/>
          <w:szCs w:val="24"/>
        </w:rPr>
        <w:br/>
        <w:t xml:space="preserve">Сегодня 300-летие Кемеровской области - Кузбасса – это та ключевая идея, которая объединяет всех жителей нашего региона. </w:t>
      </w:r>
      <w:r w:rsidRPr="006A3870">
        <w:rPr>
          <w:rFonts w:ascii="Times New Roman" w:hAnsi="Times New Roman" w:cs="Times New Roman"/>
          <w:sz w:val="24"/>
          <w:szCs w:val="24"/>
        </w:rPr>
        <w:br/>
      </w:r>
      <w:r w:rsidRPr="006A3870">
        <w:rPr>
          <w:rFonts w:ascii="Times New Roman" w:hAnsi="Times New Roman" w:cs="Times New Roman"/>
          <w:sz w:val="24"/>
          <w:szCs w:val="24"/>
        </w:rPr>
        <w:br/>
        <w:t xml:space="preserve">Мы все вместе должны сделать Кузбасс более комфортным, безопасным, привлекательным для жизни. </w:t>
      </w:r>
      <w:r w:rsidRPr="006A3870">
        <w:rPr>
          <w:rFonts w:ascii="Times New Roman" w:hAnsi="Times New Roman" w:cs="Times New Roman"/>
          <w:sz w:val="24"/>
          <w:szCs w:val="24"/>
        </w:rPr>
        <w:br/>
      </w:r>
      <w:r w:rsidRPr="006A3870">
        <w:rPr>
          <w:rFonts w:ascii="Times New Roman" w:hAnsi="Times New Roman" w:cs="Times New Roman"/>
          <w:sz w:val="24"/>
          <w:szCs w:val="24"/>
        </w:rPr>
        <w:br/>
        <w:t xml:space="preserve">Сделать так, чтобы </w:t>
      </w:r>
      <w:proofErr w:type="spellStart"/>
      <w:r w:rsidRPr="006A3870">
        <w:rPr>
          <w:rFonts w:ascii="Times New Roman" w:hAnsi="Times New Roman" w:cs="Times New Roman"/>
          <w:sz w:val="24"/>
          <w:szCs w:val="24"/>
        </w:rPr>
        <w:t>кузбассовцы</w:t>
      </w:r>
      <w:proofErr w:type="spellEnd"/>
      <w:r w:rsidRPr="006A3870">
        <w:rPr>
          <w:rFonts w:ascii="Times New Roman" w:hAnsi="Times New Roman" w:cs="Times New Roman"/>
          <w:sz w:val="24"/>
          <w:szCs w:val="24"/>
        </w:rPr>
        <w:t xml:space="preserve"> гордились своей малой родиной, а молодежь хотела здесь </w:t>
      </w:r>
      <w:r w:rsidRPr="006A3870">
        <w:rPr>
          <w:rFonts w:ascii="Times New Roman" w:hAnsi="Times New Roman" w:cs="Times New Roman"/>
          <w:sz w:val="24"/>
          <w:szCs w:val="24"/>
        </w:rPr>
        <w:lastRenderedPageBreak/>
        <w:t>оставаться и строить семью и карьеру, чтобы гости региона восхищались нашими достижениями.</w:t>
      </w:r>
    </w:p>
    <w:p w:rsidR="00D066CF" w:rsidRDefault="00D066CF"/>
    <w:sectPr w:rsidR="00D0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374BA"/>
    <w:multiLevelType w:val="multilevel"/>
    <w:tmpl w:val="B05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B7C04"/>
    <w:multiLevelType w:val="hybridMultilevel"/>
    <w:tmpl w:val="0F74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F73F7"/>
    <w:multiLevelType w:val="multilevel"/>
    <w:tmpl w:val="1D4C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FE"/>
    <w:rsid w:val="00104A8A"/>
    <w:rsid w:val="0017379B"/>
    <w:rsid w:val="00176041"/>
    <w:rsid w:val="001E3562"/>
    <w:rsid w:val="0023302D"/>
    <w:rsid w:val="00254AC1"/>
    <w:rsid w:val="002E1EFE"/>
    <w:rsid w:val="00327F59"/>
    <w:rsid w:val="0046498E"/>
    <w:rsid w:val="00476CC1"/>
    <w:rsid w:val="00504743"/>
    <w:rsid w:val="00554A48"/>
    <w:rsid w:val="00564484"/>
    <w:rsid w:val="00570AB7"/>
    <w:rsid w:val="006426C9"/>
    <w:rsid w:val="006A3870"/>
    <w:rsid w:val="00856153"/>
    <w:rsid w:val="0096378E"/>
    <w:rsid w:val="00A20850"/>
    <w:rsid w:val="00B3483D"/>
    <w:rsid w:val="00D066CF"/>
    <w:rsid w:val="00E06D25"/>
    <w:rsid w:val="00E307A1"/>
    <w:rsid w:val="00E75515"/>
    <w:rsid w:val="00F4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90165-D19F-4C34-9BEC-F8A97408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66CF"/>
  </w:style>
  <w:style w:type="paragraph" w:styleId="a3">
    <w:name w:val="Normal (Web)"/>
    <w:basedOn w:val="a"/>
    <w:uiPriority w:val="99"/>
    <w:semiHidden/>
    <w:unhideWhenUsed/>
    <w:rsid w:val="00327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379B"/>
    <w:rPr>
      <w:i/>
      <w:iCs/>
    </w:rPr>
  </w:style>
  <w:style w:type="character" w:styleId="a5">
    <w:name w:val="Hyperlink"/>
    <w:basedOn w:val="a0"/>
    <w:uiPriority w:val="99"/>
    <w:unhideWhenUsed/>
    <w:rsid w:val="008561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-kuzbass.ru/articles/lyudi/pervootkryvatel-uglia-v-kuzbasse/" TargetMode="External"/><Relationship Id="rId13" Type="http://schemas.openxmlformats.org/officeDocument/2006/relationships/hyperlink" Target="https://vashgorod.ru/kemerovo/news/1127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zbass.aif.ru/culture/basseyn_chyornogo_zolota_300_let_geologi_ishchut_ugol_v_kuzneckom_krayu" TargetMode="External"/><Relationship Id="rId12" Type="http://schemas.openxmlformats.org/officeDocument/2006/relationships/hyperlink" Target="https://vashgorod.ru/tsivile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ashgorod.ru/mikhaylo_volkov" TargetMode="External"/><Relationship Id="rId11" Type="http://schemas.openxmlformats.org/officeDocument/2006/relationships/hyperlink" Target="http://bigcountry.ru/page1.php?idm=98" TargetMode="External"/><Relationship Id="rId5" Type="http://schemas.openxmlformats.org/officeDocument/2006/relationships/hyperlink" Target="https://vashgorod.ru/mikhaylo_volko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300let.snd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5;&#1086;&#1074;&#1086;&#1082;&#1091;&#1079;&#1085;&#1077;&#1094;&#1082;400.&#1088;&#1092;/news/604-glavnaja-kniga-o-kuzbasse-povest-o-mihajle-volkove.html" TargetMode="External"/><Relationship Id="rId14" Type="http://schemas.openxmlformats.org/officeDocument/2006/relationships/hyperlink" Target="https://www.kuzbass-300.ru/his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кожуховская</dc:creator>
  <cp:keywords/>
  <dc:description/>
  <cp:lastModifiedBy>наталья кожуховская</cp:lastModifiedBy>
  <cp:revision>7</cp:revision>
  <dcterms:created xsi:type="dcterms:W3CDTF">2021-01-22T13:36:00Z</dcterms:created>
  <dcterms:modified xsi:type="dcterms:W3CDTF">2021-01-25T15:26:00Z</dcterms:modified>
</cp:coreProperties>
</file>